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B8" w:rsidRPr="0070733C" w:rsidRDefault="000B6D30" w:rsidP="007073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733C">
        <w:rPr>
          <w:rFonts w:ascii="Times New Roman" w:hAnsi="Times New Roman" w:cs="Times New Roman"/>
          <w:b/>
          <w:sz w:val="24"/>
          <w:szCs w:val="24"/>
        </w:rPr>
        <w:t>Инструкция программирования замк</w:t>
      </w:r>
      <w:r w:rsidR="006E75F8" w:rsidRPr="0070733C">
        <w:rPr>
          <w:rFonts w:ascii="Times New Roman" w:hAnsi="Times New Roman" w:cs="Times New Roman"/>
          <w:b/>
          <w:sz w:val="24"/>
          <w:szCs w:val="24"/>
        </w:rPr>
        <w:t>а:</w:t>
      </w:r>
      <w:r w:rsidRPr="00707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E4E" w:rsidRPr="0070733C">
        <w:rPr>
          <w:rFonts w:ascii="Times New Roman" w:hAnsi="Times New Roman" w:cs="Times New Roman"/>
          <w:b/>
          <w:sz w:val="24"/>
          <w:szCs w:val="24"/>
        </w:rPr>
        <w:t>Замок мебельный электронный DL-1655.</w:t>
      </w:r>
    </w:p>
    <w:p w:rsidR="0013085A" w:rsidRPr="0013085A" w:rsidRDefault="009B4E4E" w:rsidP="001308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666875" cy="1666875"/>
            <wp:effectExtent l="0" t="0" r="9525" b="9525"/>
            <wp:docPr id="2" name="Рисунок 2" descr=" Электронные замки Замок мебельный электронный DL-1655 ключ синий. (артикул 1665/2 C) цена в розницу 1386 ру замок.su (изображение №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Электронные замки Замок мебельный электронный DL-1655 ключ синий. (артикул 1665/2 C) цена в розницу 1386 ру замок.su (изображение №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E4E" w:rsidRDefault="00D54CDB" w:rsidP="00D54C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B4E4E">
        <w:rPr>
          <w:rFonts w:ascii="Times New Roman" w:hAnsi="Times New Roman" w:cs="Times New Roman"/>
          <w:b/>
          <w:sz w:val="24"/>
          <w:szCs w:val="24"/>
        </w:rPr>
        <w:t xml:space="preserve">Вставляем 3 шт. батарейки </w:t>
      </w:r>
      <w:r w:rsidR="0095589D">
        <w:rPr>
          <w:rFonts w:ascii="Times New Roman" w:hAnsi="Times New Roman" w:cs="Times New Roman"/>
          <w:b/>
          <w:sz w:val="24"/>
          <w:szCs w:val="24"/>
        </w:rPr>
        <w:t xml:space="preserve">ААА, прозвучит сигнал и </w:t>
      </w:r>
      <w:r w:rsidR="001B2F5E">
        <w:rPr>
          <w:rFonts w:ascii="Times New Roman" w:hAnsi="Times New Roman" w:cs="Times New Roman"/>
          <w:b/>
          <w:sz w:val="24"/>
          <w:szCs w:val="24"/>
        </w:rPr>
        <w:t>моргнёт одновременно красный и зеленый индикатор (замок включён)</w:t>
      </w:r>
    </w:p>
    <w:p w:rsidR="001B2F5E" w:rsidRDefault="001B2F5E" w:rsidP="0013085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Заводской код администратора (мастер код) 123</w:t>
      </w:r>
      <w:r w:rsidR="005F5167">
        <w:rPr>
          <w:rFonts w:ascii="Times New Roman" w:hAnsi="Times New Roman" w:cs="Times New Roman"/>
          <w:b/>
          <w:sz w:val="24"/>
          <w:szCs w:val="24"/>
        </w:rPr>
        <w:t>, с помощью этого кода можно открывать и закрывать замок, даже если, замок был закрыт другим браслетом, или код паролем посетителя.</w:t>
      </w:r>
    </w:p>
    <w:p w:rsidR="006E75F8" w:rsidRDefault="00D54CDB" w:rsidP="00D54C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  <w:r w:rsidR="002A101F" w:rsidRPr="005618CA">
        <w:rPr>
          <w:rFonts w:ascii="Times New Roman" w:hAnsi="Times New Roman" w:cs="Times New Roman"/>
          <w:b/>
          <w:color w:val="FF0000"/>
          <w:sz w:val="24"/>
          <w:szCs w:val="24"/>
        </w:rPr>
        <w:t>Замена кода администратора</w:t>
      </w:r>
      <w:r w:rsidR="002A10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55D8D">
        <w:rPr>
          <w:rFonts w:ascii="Times New Roman" w:hAnsi="Times New Roman" w:cs="Times New Roman"/>
          <w:b/>
          <w:sz w:val="24"/>
          <w:szCs w:val="24"/>
        </w:rPr>
        <w:t>Н</w:t>
      </w:r>
      <w:r w:rsidR="002A101F">
        <w:rPr>
          <w:rFonts w:ascii="Times New Roman" w:hAnsi="Times New Roman" w:cs="Times New Roman"/>
          <w:b/>
          <w:sz w:val="24"/>
          <w:szCs w:val="24"/>
        </w:rPr>
        <w:t xml:space="preserve">ажимаем 1С, загорается зеленый индикатор и прозвучит сигнал, вводим действующий код администратора и нажимаем ОК, зеленый индикатор начнет мигать, </w:t>
      </w:r>
      <w:r w:rsidR="002A101F" w:rsidRPr="002A101F">
        <w:rPr>
          <w:rFonts w:ascii="Times New Roman" w:hAnsi="Times New Roman" w:cs="Times New Roman"/>
          <w:b/>
          <w:color w:val="FF0000"/>
          <w:sz w:val="24"/>
          <w:szCs w:val="24"/>
        </w:rPr>
        <w:t>вводим новый код администратора от 3х до 9ти цифр после нажимаем ОК</w:t>
      </w:r>
      <w:r w:rsidR="002A101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2 раза</w:t>
      </w:r>
      <w:r w:rsidR="002A101F">
        <w:rPr>
          <w:rFonts w:ascii="Times New Roman" w:hAnsi="Times New Roman" w:cs="Times New Roman"/>
          <w:b/>
          <w:sz w:val="24"/>
          <w:szCs w:val="24"/>
        </w:rPr>
        <w:t>, прозвучит длинный сигнал, код администратора изменен.</w:t>
      </w:r>
    </w:p>
    <w:p w:rsidR="005618CA" w:rsidRDefault="00D54CDB" w:rsidP="00D54C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  <w:r w:rsidR="005618CA" w:rsidRPr="005618CA">
        <w:rPr>
          <w:rFonts w:ascii="Times New Roman" w:hAnsi="Times New Roman" w:cs="Times New Roman"/>
          <w:b/>
          <w:color w:val="FF0000"/>
          <w:sz w:val="24"/>
          <w:szCs w:val="24"/>
        </w:rPr>
        <w:t>Сброс настроек до заводских</w:t>
      </w:r>
      <w:r w:rsidR="005618C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E363B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363B5">
        <w:rPr>
          <w:rFonts w:ascii="Times New Roman" w:hAnsi="Times New Roman" w:cs="Times New Roman"/>
          <w:b/>
          <w:sz w:val="24"/>
          <w:szCs w:val="24"/>
        </w:rPr>
        <w:t>Сброс настроек производиться только при режиме фиксированный до</w:t>
      </w:r>
      <w:r w:rsidR="00E363B5" w:rsidRPr="00E363B5">
        <w:rPr>
          <w:rFonts w:ascii="Times New Roman" w:hAnsi="Times New Roman" w:cs="Times New Roman"/>
          <w:b/>
          <w:sz w:val="24"/>
          <w:szCs w:val="24"/>
        </w:rPr>
        <w:t>ступ</w:t>
      </w:r>
      <w:r w:rsidR="00E363B5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E363B5" w:rsidRPr="00245D67" w:rsidRDefault="00E363B5" w:rsidP="0013085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обратной стороны внутреннего блока замка, где устанавливаются батарейки есть маленькое отверстие, в него нужно аккуратно вставить тонкий не острый предмет в виде проволоки или скрепки (обычно в комплект входит спец. инструмент)</w:t>
      </w:r>
      <w:r w:rsidRPr="00E363B5">
        <w:rPr>
          <w:rFonts w:ascii="Times New Roman" w:hAnsi="Times New Roman" w:cs="Times New Roman"/>
          <w:sz w:val="24"/>
          <w:szCs w:val="24"/>
        </w:rPr>
        <w:t xml:space="preserve"> </w:t>
      </w:r>
      <w:r w:rsidRPr="00245D67">
        <w:rPr>
          <w:rFonts w:ascii="Times New Roman" w:hAnsi="Times New Roman" w:cs="Times New Roman"/>
          <w:b/>
          <w:sz w:val="24"/>
          <w:szCs w:val="24"/>
        </w:rPr>
        <w:t>нажмите (</w:t>
      </w:r>
      <w:r w:rsidR="00245D67">
        <w:rPr>
          <w:rFonts w:ascii="Times New Roman" w:hAnsi="Times New Roman" w:cs="Times New Roman"/>
          <w:b/>
          <w:sz w:val="24"/>
          <w:szCs w:val="24"/>
        </w:rPr>
        <w:t xml:space="preserve">прозвучит </w:t>
      </w:r>
      <w:r w:rsidRPr="00245D67">
        <w:rPr>
          <w:rFonts w:ascii="Times New Roman" w:hAnsi="Times New Roman" w:cs="Times New Roman"/>
          <w:b/>
          <w:sz w:val="24"/>
          <w:szCs w:val="24"/>
        </w:rPr>
        <w:t>короткий звуковой сигнал, цвет индикатора светиться красным) и удерживайте нажатой кнопку сброса настроек (</w:t>
      </w:r>
      <w:r w:rsidRPr="00245D67">
        <w:rPr>
          <w:rFonts w:ascii="Times New Roman" w:hAnsi="Times New Roman" w:cs="Times New Roman"/>
          <w:b/>
          <w:sz w:val="24"/>
          <w:szCs w:val="24"/>
          <w:lang w:val="en-US"/>
        </w:rPr>
        <w:t>reset</w:t>
      </w:r>
      <w:r w:rsidRPr="00245D67">
        <w:rPr>
          <w:rFonts w:ascii="Times New Roman" w:hAnsi="Times New Roman" w:cs="Times New Roman"/>
          <w:b/>
          <w:sz w:val="24"/>
          <w:szCs w:val="24"/>
        </w:rPr>
        <w:t xml:space="preserve">) более 3 (трех) секунд, до продолжительного одиночного звукового сигнала. Цвет индикатора смениться с красного на </w:t>
      </w:r>
      <w:r w:rsidR="00245D67" w:rsidRPr="00245D67">
        <w:rPr>
          <w:rFonts w:ascii="Times New Roman" w:hAnsi="Times New Roman" w:cs="Times New Roman"/>
          <w:b/>
          <w:sz w:val="24"/>
          <w:szCs w:val="24"/>
        </w:rPr>
        <w:t>зелёный. Настройки сброшены до заводских. Код администратора снова 123.</w:t>
      </w:r>
    </w:p>
    <w:p w:rsidR="001B2F5E" w:rsidRDefault="00245D67" w:rsidP="00245D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B2F5E" w:rsidRPr="00245D67">
        <w:rPr>
          <w:rFonts w:ascii="Times New Roman" w:hAnsi="Times New Roman" w:cs="Times New Roman"/>
          <w:b/>
          <w:color w:val="FF0000"/>
          <w:sz w:val="24"/>
          <w:szCs w:val="24"/>
        </w:rPr>
        <w:t>Фиксированный доступ</w:t>
      </w:r>
      <w:r w:rsidR="001B2F5E">
        <w:rPr>
          <w:rFonts w:ascii="Times New Roman" w:hAnsi="Times New Roman" w:cs="Times New Roman"/>
          <w:b/>
          <w:sz w:val="24"/>
          <w:szCs w:val="24"/>
        </w:rPr>
        <w:t>:</w:t>
      </w:r>
    </w:p>
    <w:p w:rsidR="00D54CDB" w:rsidRDefault="00D54CDB" w:rsidP="00D54C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  <w:r w:rsidR="000D3FAA" w:rsidRPr="005F5167">
        <w:rPr>
          <w:rFonts w:ascii="Times New Roman" w:hAnsi="Times New Roman" w:cs="Times New Roman"/>
          <w:b/>
          <w:color w:val="FF0000"/>
          <w:sz w:val="24"/>
          <w:szCs w:val="24"/>
        </w:rPr>
        <w:t>Программируем карту или браслет администратора</w:t>
      </w:r>
      <w:r w:rsidR="000D3FAA" w:rsidRPr="000D3FAA">
        <w:rPr>
          <w:rFonts w:ascii="Times New Roman" w:hAnsi="Times New Roman" w:cs="Times New Roman"/>
          <w:b/>
          <w:sz w:val="24"/>
          <w:szCs w:val="24"/>
        </w:rPr>
        <w:t>: Нажимаем 1С, зеленый индикатор начинает гореть, вводим действующий код администратора и нажимаем ОК, зеленый индикатор начинает мигать</w:t>
      </w:r>
      <w:r w:rsidR="005F5167">
        <w:rPr>
          <w:rFonts w:ascii="Times New Roman" w:hAnsi="Times New Roman" w:cs="Times New Roman"/>
          <w:b/>
          <w:sz w:val="24"/>
          <w:szCs w:val="24"/>
        </w:rPr>
        <w:t xml:space="preserve">, прикладываем карту или браслет, прозвучит сигнал, погаснет зеленый индикатор, карта или браслет запрограммирована. С помощью этой карты или браслета можно открывать и закрывать замок, даже если, замок был закрыт другим браслетом, или код паролем </w:t>
      </w:r>
      <w:r w:rsidR="00C86579">
        <w:rPr>
          <w:rFonts w:ascii="Times New Roman" w:hAnsi="Times New Roman" w:cs="Times New Roman"/>
          <w:b/>
          <w:sz w:val="24"/>
          <w:szCs w:val="24"/>
        </w:rPr>
        <w:t>пользователя</w:t>
      </w:r>
      <w:r w:rsidR="005F5167">
        <w:rPr>
          <w:rFonts w:ascii="Times New Roman" w:hAnsi="Times New Roman" w:cs="Times New Roman"/>
          <w:b/>
          <w:sz w:val="24"/>
          <w:szCs w:val="24"/>
        </w:rPr>
        <w:t>.</w:t>
      </w:r>
    </w:p>
    <w:p w:rsidR="00773248" w:rsidRPr="00D54CDB" w:rsidRDefault="00D54CDB" w:rsidP="00D54C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86579" w:rsidRPr="00C86579">
        <w:rPr>
          <w:rFonts w:ascii="Times New Roman" w:hAnsi="Times New Roman" w:cs="Times New Roman"/>
          <w:b/>
          <w:color w:val="FF0000"/>
          <w:sz w:val="24"/>
          <w:szCs w:val="24"/>
        </w:rPr>
        <w:t>Сохранить код пароль пользователя</w:t>
      </w:r>
      <w:r w:rsidR="00C86579" w:rsidRPr="00C8657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6579">
        <w:rPr>
          <w:rFonts w:ascii="Times New Roman" w:hAnsi="Times New Roman" w:cs="Times New Roman"/>
          <w:b/>
          <w:sz w:val="24"/>
          <w:szCs w:val="24"/>
        </w:rPr>
        <w:t xml:space="preserve">нажимаем 2С, загорается зеленый индикатор и прозвучит сигнал, вводим действующий код администратора и нажимаем ОК, зеленый индикатор начнет мигать, </w:t>
      </w:r>
      <w:r w:rsidR="00C86579" w:rsidRPr="002A101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вводим код </w:t>
      </w:r>
      <w:r w:rsidR="00C86579">
        <w:rPr>
          <w:rFonts w:ascii="Times New Roman" w:hAnsi="Times New Roman" w:cs="Times New Roman"/>
          <w:b/>
          <w:color w:val="FF0000"/>
          <w:sz w:val="24"/>
          <w:szCs w:val="24"/>
        </w:rPr>
        <w:t>пользователя</w:t>
      </w:r>
      <w:r w:rsidR="00C86579" w:rsidRPr="002A101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от 3х до </w:t>
      </w:r>
    </w:p>
    <w:p w:rsidR="00C86579" w:rsidRDefault="00C86579" w:rsidP="007732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101F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9ти цифр после нажимаем ОК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2 раза</w:t>
      </w:r>
      <w:r>
        <w:rPr>
          <w:rFonts w:ascii="Times New Roman" w:hAnsi="Times New Roman" w:cs="Times New Roman"/>
          <w:b/>
          <w:sz w:val="24"/>
          <w:szCs w:val="24"/>
        </w:rPr>
        <w:t xml:space="preserve">, прозвучит длинный сигнал, код </w:t>
      </w:r>
      <w:r w:rsidR="00703539">
        <w:rPr>
          <w:rFonts w:ascii="Times New Roman" w:hAnsi="Times New Roman" w:cs="Times New Roman"/>
          <w:b/>
          <w:sz w:val="24"/>
          <w:szCs w:val="24"/>
        </w:rPr>
        <w:t>пользователя сохранен. На 1 замок можно сохранить более 10 кодов пользователей.</w:t>
      </w:r>
    </w:p>
    <w:p w:rsidR="004F7904" w:rsidRPr="004F7904" w:rsidRDefault="00D54CDB" w:rsidP="00D54CD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</w:t>
      </w:r>
      <w:r w:rsidR="00AF6404" w:rsidRPr="00AF6404">
        <w:rPr>
          <w:rFonts w:ascii="Times New Roman" w:hAnsi="Times New Roman" w:cs="Times New Roman"/>
          <w:b/>
          <w:color w:val="FF0000"/>
          <w:sz w:val="24"/>
          <w:szCs w:val="24"/>
        </w:rPr>
        <w:t>Замена кода пользователя:</w:t>
      </w:r>
      <w:r w:rsidR="00AF6404">
        <w:rPr>
          <w:rFonts w:ascii="Times New Roman" w:hAnsi="Times New Roman" w:cs="Times New Roman"/>
          <w:b/>
          <w:sz w:val="24"/>
          <w:szCs w:val="24"/>
        </w:rPr>
        <w:t xml:space="preserve"> нажимаем 3С, зеленый индикатор начинает гореть, вводим действующий код администратора и нажимает ОК, красный индикатор должен мигнуть 2 раза, затем вводим старый код пользователя</w:t>
      </w:r>
      <w:r w:rsidR="0061481D">
        <w:rPr>
          <w:rFonts w:ascii="Times New Roman" w:hAnsi="Times New Roman" w:cs="Times New Roman"/>
          <w:b/>
          <w:sz w:val="24"/>
          <w:szCs w:val="24"/>
        </w:rPr>
        <w:t xml:space="preserve">, зеленый индикатор начинает мигать, </w:t>
      </w:r>
      <w:r w:rsidR="0061481D" w:rsidRPr="0061481D">
        <w:rPr>
          <w:rFonts w:ascii="Times New Roman" w:hAnsi="Times New Roman" w:cs="Times New Roman"/>
          <w:b/>
          <w:color w:val="FF0000"/>
          <w:sz w:val="24"/>
          <w:szCs w:val="24"/>
        </w:rPr>
        <w:t>вводим новы код пользователя и нажимаем ОК-2 раза.</w:t>
      </w:r>
      <w:r w:rsidR="004F79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F7904" w:rsidRPr="004F7904">
        <w:rPr>
          <w:rFonts w:ascii="Times New Roman" w:hAnsi="Times New Roman" w:cs="Times New Roman"/>
          <w:b/>
          <w:sz w:val="24"/>
          <w:szCs w:val="24"/>
        </w:rPr>
        <w:t>Код</w:t>
      </w:r>
      <w:r w:rsidR="004F7904">
        <w:rPr>
          <w:rFonts w:ascii="Times New Roman" w:hAnsi="Times New Roman" w:cs="Times New Roman"/>
          <w:b/>
          <w:sz w:val="24"/>
          <w:szCs w:val="24"/>
        </w:rPr>
        <w:t xml:space="preserve"> пользователя изменен, старый код удален.</w:t>
      </w:r>
    </w:p>
    <w:p w:rsidR="00ED21E1" w:rsidRPr="00CE6735" w:rsidRDefault="00D54CDB" w:rsidP="00D54C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3248">
        <w:rPr>
          <w:rFonts w:ascii="Times New Roman" w:hAnsi="Times New Roman" w:cs="Times New Roman"/>
          <w:sz w:val="24"/>
          <w:szCs w:val="24"/>
        </w:rPr>
        <w:t xml:space="preserve"> </w:t>
      </w:r>
      <w:r w:rsidR="00773248" w:rsidRPr="004A17E9">
        <w:rPr>
          <w:rFonts w:ascii="Times New Roman" w:hAnsi="Times New Roman" w:cs="Times New Roman"/>
          <w:b/>
          <w:color w:val="FF0000"/>
          <w:sz w:val="24"/>
          <w:szCs w:val="24"/>
        </w:rPr>
        <w:t>Сохранить браслет или карту пользователя</w:t>
      </w:r>
      <w:r w:rsidR="004A17E9">
        <w:rPr>
          <w:rFonts w:ascii="Times New Roman" w:hAnsi="Times New Roman" w:cs="Times New Roman"/>
          <w:sz w:val="24"/>
          <w:szCs w:val="24"/>
        </w:rPr>
        <w:t>:</w:t>
      </w:r>
      <w:r w:rsidR="00055D8D">
        <w:rPr>
          <w:rFonts w:ascii="Times New Roman" w:hAnsi="Times New Roman" w:cs="Times New Roman"/>
          <w:sz w:val="24"/>
          <w:szCs w:val="24"/>
        </w:rPr>
        <w:t xml:space="preserve"> </w:t>
      </w:r>
      <w:r w:rsidR="00055D8D" w:rsidRPr="00CE6735">
        <w:rPr>
          <w:rFonts w:ascii="Times New Roman" w:hAnsi="Times New Roman" w:cs="Times New Roman"/>
          <w:b/>
          <w:sz w:val="24"/>
          <w:szCs w:val="24"/>
        </w:rPr>
        <w:t xml:space="preserve">Нажимаем 5С, загорается зеленый индикатор и прозвучит сигнал, вводим действующий код администратора и нажимаем ОК, зеленый индикатор начнет мигать, </w:t>
      </w:r>
      <w:r w:rsidR="00055D8D" w:rsidRPr="00CE6735">
        <w:rPr>
          <w:rFonts w:ascii="Times New Roman" w:hAnsi="Times New Roman" w:cs="Times New Roman"/>
          <w:b/>
          <w:color w:val="FF0000"/>
          <w:sz w:val="24"/>
          <w:szCs w:val="24"/>
        </w:rPr>
        <w:t>прикладываем карту или браслет</w:t>
      </w:r>
      <w:r w:rsidR="00055D8D" w:rsidRPr="00CE6735">
        <w:rPr>
          <w:rFonts w:ascii="Times New Roman" w:hAnsi="Times New Roman" w:cs="Times New Roman"/>
          <w:b/>
          <w:sz w:val="24"/>
          <w:szCs w:val="24"/>
        </w:rPr>
        <w:t>, прозвучит 3 коротких сигнала, зеленый индикатор продолжает мигать, ожидая добавления еще дополнительных карт или браслетов по необходимости (можно привязать более 10 карт или браслетов)</w:t>
      </w:r>
      <w:r w:rsidRPr="00CE6735">
        <w:rPr>
          <w:rFonts w:ascii="Times New Roman" w:hAnsi="Times New Roman" w:cs="Times New Roman"/>
          <w:b/>
          <w:sz w:val="24"/>
          <w:szCs w:val="24"/>
        </w:rPr>
        <w:t>, как перестанет мигать зеленый индикатор, замком можно пользоваться, все карты или браслеты сохранены и будут открывать замок.</w:t>
      </w:r>
    </w:p>
    <w:p w:rsidR="007A3C83" w:rsidRDefault="00CE6735" w:rsidP="007A3C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E6735">
        <w:rPr>
          <w:rFonts w:ascii="Times New Roman" w:hAnsi="Times New Roman" w:cs="Times New Roman"/>
          <w:b/>
          <w:color w:val="FF0000"/>
          <w:sz w:val="24"/>
          <w:szCs w:val="24"/>
        </w:rPr>
        <w:t>Свободный доступ</w:t>
      </w:r>
      <w:r w:rsidRPr="00CE673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6735" w:rsidRDefault="00CE6735" w:rsidP="00CE6735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Сбрасываем настройки до заводских.</w:t>
      </w:r>
    </w:p>
    <w:p w:rsidR="00CE6735" w:rsidRDefault="00CE6735" w:rsidP="00CE6735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Программируем карту или браслет администратора.</w:t>
      </w:r>
    </w:p>
    <w:p w:rsidR="00CE6735" w:rsidRDefault="00CE6735" w:rsidP="00CE6735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Нажимаем 4С, вводим код администратора</w:t>
      </w:r>
      <w:r w:rsidR="00F50626">
        <w:rPr>
          <w:rFonts w:ascii="Times New Roman" w:hAnsi="Times New Roman" w:cs="Times New Roman"/>
          <w:b/>
          <w:sz w:val="24"/>
          <w:szCs w:val="24"/>
        </w:rPr>
        <w:t xml:space="preserve"> и нажимаем ОК, замок переведен в режим свободного доступа.</w:t>
      </w:r>
    </w:p>
    <w:p w:rsidR="00F50626" w:rsidRDefault="00F50626" w:rsidP="00F50626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0626">
        <w:rPr>
          <w:rFonts w:ascii="Times New Roman" w:hAnsi="Times New Roman" w:cs="Times New Roman"/>
          <w:b/>
          <w:sz w:val="24"/>
          <w:szCs w:val="24"/>
        </w:rPr>
        <w:t xml:space="preserve">Чтобы ввести код временного пользователя, нажимаем ОК, зеленый индикатор начнет мигать, </w:t>
      </w:r>
      <w:r w:rsidRPr="00F50626">
        <w:rPr>
          <w:rFonts w:ascii="Times New Roman" w:hAnsi="Times New Roman" w:cs="Times New Roman"/>
          <w:b/>
          <w:color w:val="FF0000"/>
          <w:sz w:val="24"/>
          <w:szCs w:val="24"/>
        </w:rPr>
        <w:t>вводим код пользователя от 3х до 9ти цифр после нажимаем ОК – 2 раза</w:t>
      </w:r>
      <w:r w:rsidR="00EC555B">
        <w:rPr>
          <w:rFonts w:ascii="Times New Roman" w:hAnsi="Times New Roman" w:cs="Times New Roman"/>
          <w:b/>
          <w:sz w:val="24"/>
          <w:szCs w:val="24"/>
        </w:rPr>
        <w:t>, замок закроется, и открыть этот замок можно только тем кодом, с которым был закрыт, так же можно открыть действующим кодом или картой администратора.</w:t>
      </w:r>
    </w:p>
    <w:p w:rsidR="00E15710" w:rsidRDefault="00EC555B" w:rsidP="00E15710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5710">
        <w:rPr>
          <w:rFonts w:ascii="Times New Roman" w:hAnsi="Times New Roman" w:cs="Times New Roman"/>
          <w:b/>
          <w:sz w:val="24"/>
          <w:szCs w:val="24"/>
        </w:rPr>
        <w:t>Если замок открыт, можно закрыть его картой или браслетом</w:t>
      </w:r>
      <w:r w:rsidR="00E15710" w:rsidRPr="00E15710">
        <w:rPr>
          <w:rFonts w:ascii="Times New Roman" w:hAnsi="Times New Roman" w:cs="Times New Roman"/>
          <w:b/>
          <w:sz w:val="24"/>
          <w:szCs w:val="24"/>
        </w:rPr>
        <w:t xml:space="preserve"> просто приложите карту или браслет, и открыть этот замок можно только той же картой или браслетом, с которым был закрыт, так же можно открыть действующим кодом или картой администратора.</w:t>
      </w:r>
    </w:p>
    <w:p w:rsidR="00E15710" w:rsidRDefault="00E15710" w:rsidP="00E15710">
      <w:pPr>
        <w:pStyle w:val="a3"/>
        <w:spacing w:after="0"/>
        <w:ind w:left="643"/>
        <w:rPr>
          <w:rFonts w:ascii="Times New Roman" w:hAnsi="Times New Roman" w:cs="Times New Roman"/>
          <w:b/>
          <w:sz w:val="24"/>
          <w:szCs w:val="24"/>
        </w:rPr>
      </w:pPr>
    </w:p>
    <w:p w:rsidR="00E15710" w:rsidRDefault="00E15710" w:rsidP="00E15710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5710">
        <w:rPr>
          <w:rFonts w:ascii="Times New Roman" w:hAnsi="Times New Roman" w:cs="Times New Roman"/>
          <w:b/>
          <w:color w:val="FF0000"/>
          <w:sz w:val="24"/>
          <w:szCs w:val="24"/>
        </w:rPr>
        <w:t>Перевести замок из свободного доступа в фиксированный можно</w:t>
      </w:r>
      <w:r>
        <w:rPr>
          <w:rFonts w:ascii="Times New Roman" w:hAnsi="Times New Roman" w:cs="Times New Roman"/>
          <w:b/>
          <w:sz w:val="24"/>
          <w:szCs w:val="24"/>
        </w:rPr>
        <w:t>: Нажимаем 4С, вводим код администратора и нажимаем ОК, замок переведен в режим фиксированный доступ.</w:t>
      </w:r>
    </w:p>
    <w:p w:rsidR="002372C3" w:rsidRPr="002372C3" w:rsidRDefault="002372C3" w:rsidP="002372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23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Защита от подглядывания </w:t>
      </w:r>
      <w:proofErr w:type="gramStart"/>
      <w:r w:rsidRPr="002372C3">
        <w:rPr>
          <w:rFonts w:ascii="Times New Roman" w:hAnsi="Times New Roman" w:cs="Times New Roman"/>
          <w:b/>
          <w:color w:val="FF0000"/>
          <w:sz w:val="24"/>
          <w:szCs w:val="24"/>
        </w:rPr>
        <w:t>кода: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2372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Замок</w:t>
      </w:r>
      <w:proofErr w:type="gramEnd"/>
      <w:r w:rsidRPr="002372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имеет функцию защиты от подглядывания кода. Она работает изначально, включать ее не нужно.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2372C3">
        <w:rPr>
          <w:rFonts w:ascii="Times New Roman" w:hAnsi="Times New Roman" w:cs="Times New Roman"/>
          <w:b/>
          <w:sz w:val="24"/>
          <w:szCs w:val="24"/>
        </w:rPr>
        <w:t>Пример : код администратора</w:t>
      </w:r>
      <w:r w:rsidRPr="002372C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пользователя</w:t>
      </w:r>
      <w:r w:rsidRPr="002372C3">
        <w:rPr>
          <w:rFonts w:ascii="Times New Roman" w:hAnsi="Times New Roman" w:cs="Times New Roman"/>
          <w:b/>
          <w:sz w:val="24"/>
          <w:szCs w:val="24"/>
        </w:rPr>
        <w:t xml:space="preserve"> 123</w:t>
      </w:r>
      <w:r>
        <w:rPr>
          <w:rFonts w:ascii="Times New Roman" w:hAnsi="Times New Roman" w:cs="Times New Roman"/>
          <w:b/>
          <w:sz w:val="24"/>
          <w:szCs w:val="24"/>
        </w:rPr>
        <w:br/>
        <w:t>Без защиты</w:t>
      </w:r>
      <w:r w:rsidRPr="002372C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9E7">
        <w:rPr>
          <w:rFonts w:ascii="Times New Roman" w:hAnsi="Times New Roman" w:cs="Times New Roman"/>
          <w:b/>
          <w:sz w:val="24"/>
          <w:szCs w:val="24"/>
        </w:rPr>
        <w:br/>
        <w:t>В</w:t>
      </w:r>
      <w:r>
        <w:rPr>
          <w:rFonts w:ascii="Times New Roman" w:hAnsi="Times New Roman" w:cs="Times New Roman"/>
          <w:b/>
          <w:sz w:val="24"/>
          <w:szCs w:val="24"/>
        </w:rPr>
        <w:t>водим код администратора</w:t>
      </w:r>
      <w:r w:rsidRPr="002372C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пользователя – замок откроется</w:t>
      </w:r>
      <w:r>
        <w:rPr>
          <w:rFonts w:ascii="Times New Roman" w:hAnsi="Times New Roman" w:cs="Times New Roman"/>
          <w:b/>
          <w:sz w:val="24"/>
          <w:szCs w:val="24"/>
        </w:rPr>
        <w:br/>
        <w:t>С защитой</w:t>
      </w:r>
      <w:r w:rsidRPr="002372C3">
        <w:rPr>
          <w:rFonts w:ascii="Times New Roman" w:hAnsi="Times New Roman" w:cs="Times New Roman"/>
          <w:b/>
          <w:sz w:val="24"/>
          <w:szCs w:val="24"/>
        </w:rPr>
        <w:t>:</w:t>
      </w:r>
    </w:p>
    <w:p w:rsidR="002372C3" w:rsidRPr="002372C3" w:rsidRDefault="002372C3" w:rsidP="002372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тип</w:t>
      </w:r>
      <w:r w:rsidRPr="002372C3">
        <w:rPr>
          <w:rFonts w:ascii="Times New Roman" w:hAnsi="Times New Roman" w:cs="Times New Roman"/>
          <w:b/>
          <w:sz w:val="24"/>
          <w:szCs w:val="24"/>
        </w:rPr>
        <w:t>: (вводятся любые числа)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2C3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2372C3">
        <w:rPr>
          <w:rFonts w:ascii="Times New Roman" w:hAnsi="Times New Roman" w:cs="Times New Roman"/>
          <w:b/>
          <w:sz w:val="24"/>
          <w:szCs w:val="24"/>
        </w:rPr>
        <w:t>код администратора - замок откроется</w:t>
      </w:r>
    </w:p>
    <w:p w:rsidR="002372C3" w:rsidRPr="002372C3" w:rsidRDefault="002372C3" w:rsidP="002372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72C3">
        <w:rPr>
          <w:rFonts w:ascii="Times New Roman" w:hAnsi="Times New Roman" w:cs="Times New Roman"/>
          <w:b/>
          <w:sz w:val="24"/>
          <w:szCs w:val="24"/>
        </w:rPr>
        <w:t>2 тип: код администратора +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2C3">
        <w:rPr>
          <w:rFonts w:ascii="Times New Roman" w:hAnsi="Times New Roman" w:cs="Times New Roman"/>
          <w:b/>
          <w:sz w:val="24"/>
          <w:szCs w:val="24"/>
        </w:rPr>
        <w:t>(вводятся любые числа) - замок откроется</w:t>
      </w:r>
    </w:p>
    <w:p w:rsidR="00D96B2B" w:rsidRDefault="002372C3" w:rsidP="002372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72C3">
        <w:rPr>
          <w:rFonts w:ascii="Times New Roman" w:hAnsi="Times New Roman" w:cs="Times New Roman"/>
          <w:b/>
          <w:sz w:val="24"/>
          <w:szCs w:val="24"/>
        </w:rPr>
        <w:t>3 тип: (вводятся любые числа) + код администратора + (вводятся любые числа) - замок откроется</w:t>
      </w:r>
    </w:p>
    <w:p w:rsidR="002372C3" w:rsidRDefault="002372C3" w:rsidP="002372C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372C3" w:rsidRPr="002372C3" w:rsidRDefault="002372C3" w:rsidP="002372C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96B2B" w:rsidRPr="00D96B2B" w:rsidRDefault="00D96B2B" w:rsidP="00D96B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снижении напряжения в источниках питания ниже, замок издаст звуковые сигналы и начнет мигать красный индикатор.  Замок невозможно использовать до замены источников питания. Замените источники питания. Если батарейки сели и замок не открывается, для открытия и замены батареек можно использовать источник внешнего питания на внешнем блоке замка.</w:t>
      </w:r>
    </w:p>
    <w:p w:rsidR="00E15710" w:rsidRPr="00E15710" w:rsidRDefault="00E15710" w:rsidP="00E15710">
      <w:pPr>
        <w:pStyle w:val="a3"/>
        <w:spacing w:after="0"/>
        <w:ind w:left="643"/>
        <w:rPr>
          <w:rFonts w:ascii="Times New Roman" w:hAnsi="Times New Roman" w:cs="Times New Roman"/>
          <w:b/>
          <w:sz w:val="24"/>
          <w:szCs w:val="24"/>
        </w:rPr>
      </w:pPr>
    </w:p>
    <w:p w:rsidR="00EC555B" w:rsidRPr="00F50626" w:rsidRDefault="00EC555B" w:rsidP="00E15710">
      <w:pPr>
        <w:pStyle w:val="a3"/>
        <w:spacing w:after="0"/>
        <w:ind w:left="643"/>
        <w:rPr>
          <w:rFonts w:ascii="Times New Roman" w:hAnsi="Times New Roman" w:cs="Times New Roman"/>
          <w:b/>
          <w:sz w:val="24"/>
          <w:szCs w:val="24"/>
        </w:rPr>
      </w:pPr>
    </w:p>
    <w:sectPr w:rsidR="00EC555B" w:rsidRPr="00F5062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677" w:rsidRDefault="00701677" w:rsidP="00D113D8">
      <w:pPr>
        <w:spacing w:after="0" w:line="240" w:lineRule="auto"/>
      </w:pPr>
      <w:r>
        <w:separator/>
      </w:r>
    </w:p>
  </w:endnote>
  <w:endnote w:type="continuationSeparator" w:id="0">
    <w:p w:rsidR="00701677" w:rsidRDefault="00701677" w:rsidP="00D1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677" w:rsidRDefault="00701677" w:rsidP="00D113D8">
      <w:pPr>
        <w:spacing w:after="0" w:line="240" w:lineRule="auto"/>
      </w:pPr>
      <w:r>
        <w:separator/>
      </w:r>
    </w:p>
  </w:footnote>
  <w:footnote w:type="continuationSeparator" w:id="0">
    <w:p w:rsidR="00701677" w:rsidRDefault="00701677" w:rsidP="00D1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E4E" w:rsidRDefault="009B4E4E" w:rsidP="009B4E4E">
    <w:pPr>
      <w:pStyle w:val="Default"/>
    </w:pPr>
    <w:r>
      <w:t xml:space="preserve">                                       </w:t>
    </w:r>
  </w:p>
  <w:p w:rsidR="009B4E4E" w:rsidRDefault="009B4E4E" w:rsidP="009B4E4E">
    <w:pPr>
      <w:pStyle w:val="Default"/>
    </w:pPr>
    <w:r>
      <w:t xml:space="preserve"> </w:t>
    </w:r>
    <w:r w:rsidRPr="009B4E4E">
      <w:rPr>
        <w:noProof/>
        <w:sz w:val="20"/>
        <w:szCs w:val="20"/>
        <w:lang w:eastAsia="ru-RU"/>
      </w:rPr>
      <w:drawing>
        <wp:inline distT="0" distB="0" distL="0" distR="0" wp14:anchorId="64045AC8" wp14:editId="161B8912">
          <wp:extent cx="2114550" cy="59364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69" cy="633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b/>
        <w:bCs/>
        <w:sz w:val="22"/>
        <w:szCs w:val="22"/>
      </w:rPr>
      <w:t xml:space="preserve">WWW.ЗАМОК.SU </w:t>
    </w:r>
    <w:r>
      <w:t xml:space="preserve">  </w:t>
    </w:r>
    <w:r>
      <w:rPr>
        <w:noProof/>
        <w:sz w:val="20"/>
        <w:szCs w:val="20"/>
        <w:lang w:eastAsia="ru-RU"/>
      </w:rPr>
      <w:t xml:space="preserve">  </w:t>
    </w:r>
  </w:p>
  <w:p w:rsidR="00D113D8" w:rsidRPr="00773248" w:rsidRDefault="009B4E4E" w:rsidP="009B4E4E">
    <w:pPr>
      <w:pStyle w:val="a4"/>
      <w:rPr>
        <w:sz w:val="20"/>
        <w:szCs w:val="20"/>
      </w:rPr>
    </w:pPr>
    <w:r>
      <w:t xml:space="preserve"> </w:t>
    </w:r>
    <w:r>
      <w:rPr>
        <w:sz w:val="23"/>
        <w:szCs w:val="23"/>
      </w:rPr>
      <w:t xml:space="preserve">ООО «Евро-Замки» </w:t>
    </w:r>
    <w:r>
      <w:rPr>
        <w:sz w:val="20"/>
        <w:szCs w:val="20"/>
      </w:rPr>
      <w:t xml:space="preserve">109518, г. Москва, </w:t>
    </w:r>
    <w:proofErr w:type="spellStart"/>
    <w:r>
      <w:rPr>
        <w:sz w:val="20"/>
        <w:szCs w:val="20"/>
      </w:rPr>
      <w:t>вн.тер.г</w:t>
    </w:r>
    <w:proofErr w:type="spellEnd"/>
    <w:r>
      <w:rPr>
        <w:sz w:val="20"/>
        <w:szCs w:val="20"/>
      </w:rPr>
      <w:t xml:space="preserve">. муниципальный округ Текстильщики, проезд 1-й </w:t>
    </w:r>
    <w:proofErr w:type="spellStart"/>
    <w:r>
      <w:rPr>
        <w:sz w:val="20"/>
        <w:szCs w:val="20"/>
      </w:rPr>
      <w:t>Грайвороновский</w:t>
    </w:r>
    <w:proofErr w:type="spellEnd"/>
    <w:r>
      <w:rPr>
        <w:sz w:val="20"/>
        <w:szCs w:val="20"/>
      </w:rPr>
      <w:t>, д. 9А, стр. 7 ИНН 7721842870, КПП 772201001, Тел: 8 (800) 333-44-53, e-</w:t>
    </w:r>
    <w:proofErr w:type="spellStart"/>
    <w:r>
      <w:rPr>
        <w:sz w:val="20"/>
        <w:szCs w:val="20"/>
      </w:rPr>
      <w:t>mail</w:t>
    </w:r>
    <w:proofErr w:type="spellEnd"/>
    <w:r>
      <w:rPr>
        <w:sz w:val="20"/>
        <w:szCs w:val="20"/>
      </w:rPr>
      <w:t xml:space="preserve">: </w:t>
    </w:r>
    <w:hyperlink r:id="rId2" w:history="1">
      <w:r w:rsidR="00773248" w:rsidRPr="005E43CD">
        <w:rPr>
          <w:rStyle w:val="a8"/>
          <w:sz w:val="20"/>
          <w:szCs w:val="20"/>
        </w:rPr>
        <w:t>info@zamok.su</w:t>
      </w:r>
    </w:hyperlink>
  </w:p>
  <w:p w:rsidR="00773248" w:rsidRPr="00773248" w:rsidRDefault="00773248" w:rsidP="009B4E4E">
    <w:pPr>
      <w:pStyle w:val="a4"/>
    </w:pPr>
    <w:r w:rsidRPr="00773248">
      <w:rPr>
        <w:sz w:val="20"/>
        <w:szCs w:val="20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B3C54"/>
    <w:multiLevelType w:val="hybridMultilevel"/>
    <w:tmpl w:val="D81EA26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27ED"/>
    <w:multiLevelType w:val="hybridMultilevel"/>
    <w:tmpl w:val="79F0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3A5A"/>
    <w:multiLevelType w:val="hybridMultilevel"/>
    <w:tmpl w:val="4D9E1F3E"/>
    <w:lvl w:ilvl="0" w:tplc="E5928E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0167"/>
    <w:multiLevelType w:val="hybridMultilevel"/>
    <w:tmpl w:val="8F425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B6341"/>
    <w:multiLevelType w:val="hybridMultilevel"/>
    <w:tmpl w:val="E6C0E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501AE"/>
    <w:multiLevelType w:val="hybridMultilevel"/>
    <w:tmpl w:val="E72E7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703EA"/>
    <w:multiLevelType w:val="hybridMultilevel"/>
    <w:tmpl w:val="95567850"/>
    <w:lvl w:ilvl="0" w:tplc="586C99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713"/>
    <w:multiLevelType w:val="hybridMultilevel"/>
    <w:tmpl w:val="5754A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F43C3"/>
    <w:multiLevelType w:val="hybridMultilevel"/>
    <w:tmpl w:val="31028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D241C"/>
    <w:multiLevelType w:val="hybridMultilevel"/>
    <w:tmpl w:val="54780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256C7"/>
    <w:multiLevelType w:val="hybridMultilevel"/>
    <w:tmpl w:val="D81EA26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F666491"/>
    <w:multiLevelType w:val="hybridMultilevel"/>
    <w:tmpl w:val="FA461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F08F3"/>
    <w:multiLevelType w:val="hybridMultilevel"/>
    <w:tmpl w:val="81D0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2"/>
  </w:num>
  <w:num w:numId="5">
    <w:abstractNumId w:val="9"/>
  </w:num>
  <w:num w:numId="6">
    <w:abstractNumId w:val="7"/>
  </w:num>
  <w:num w:numId="7">
    <w:abstractNumId w:val="11"/>
  </w:num>
  <w:num w:numId="8">
    <w:abstractNumId w:val="4"/>
  </w:num>
  <w:num w:numId="9">
    <w:abstractNumId w:val="8"/>
  </w:num>
  <w:num w:numId="10">
    <w:abstractNumId w:val="6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31"/>
    <w:rsid w:val="00033B8F"/>
    <w:rsid w:val="00055D8D"/>
    <w:rsid w:val="00066D81"/>
    <w:rsid w:val="00080713"/>
    <w:rsid w:val="000B2635"/>
    <w:rsid w:val="000B6D30"/>
    <w:rsid w:val="000D065F"/>
    <w:rsid w:val="000D3FAA"/>
    <w:rsid w:val="0013085A"/>
    <w:rsid w:val="001B2F5E"/>
    <w:rsid w:val="001F1F4F"/>
    <w:rsid w:val="002372C3"/>
    <w:rsid w:val="00245D67"/>
    <w:rsid w:val="0026397B"/>
    <w:rsid w:val="002649E7"/>
    <w:rsid w:val="002A101F"/>
    <w:rsid w:val="002C5DE0"/>
    <w:rsid w:val="00346F92"/>
    <w:rsid w:val="00383678"/>
    <w:rsid w:val="003A0801"/>
    <w:rsid w:val="003B7D3A"/>
    <w:rsid w:val="003E7496"/>
    <w:rsid w:val="004A17E9"/>
    <w:rsid w:val="004F7904"/>
    <w:rsid w:val="005618CA"/>
    <w:rsid w:val="005F5167"/>
    <w:rsid w:val="0061481D"/>
    <w:rsid w:val="00653FE0"/>
    <w:rsid w:val="006A5268"/>
    <w:rsid w:val="006D28A2"/>
    <w:rsid w:val="006E75F8"/>
    <w:rsid w:val="006F6498"/>
    <w:rsid w:val="00701677"/>
    <w:rsid w:val="00703539"/>
    <w:rsid w:val="0070733C"/>
    <w:rsid w:val="007417CC"/>
    <w:rsid w:val="00767831"/>
    <w:rsid w:val="00773248"/>
    <w:rsid w:val="007A3C83"/>
    <w:rsid w:val="007B01B8"/>
    <w:rsid w:val="00834D76"/>
    <w:rsid w:val="008C52C8"/>
    <w:rsid w:val="008D5415"/>
    <w:rsid w:val="00921E33"/>
    <w:rsid w:val="0095589D"/>
    <w:rsid w:val="009B4E4E"/>
    <w:rsid w:val="009C547D"/>
    <w:rsid w:val="00A72BFF"/>
    <w:rsid w:val="00AF6404"/>
    <w:rsid w:val="00B56775"/>
    <w:rsid w:val="00BB3FFF"/>
    <w:rsid w:val="00BF533C"/>
    <w:rsid w:val="00C76DDF"/>
    <w:rsid w:val="00C86579"/>
    <w:rsid w:val="00CE6735"/>
    <w:rsid w:val="00D0202A"/>
    <w:rsid w:val="00D033E3"/>
    <w:rsid w:val="00D113D8"/>
    <w:rsid w:val="00D54CDB"/>
    <w:rsid w:val="00D96B2B"/>
    <w:rsid w:val="00DA4E3F"/>
    <w:rsid w:val="00DB7917"/>
    <w:rsid w:val="00E15710"/>
    <w:rsid w:val="00E363B5"/>
    <w:rsid w:val="00E60D0B"/>
    <w:rsid w:val="00E80AB8"/>
    <w:rsid w:val="00E82531"/>
    <w:rsid w:val="00E8471E"/>
    <w:rsid w:val="00EC555B"/>
    <w:rsid w:val="00ED21E1"/>
    <w:rsid w:val="00EF29AB"/>
    <w:rsid w:val="00F4577B"/>
    <w:rsid w:val="00F50626"/>
    <w:rsid w:val="00F87D94"/>
    <w:rsid w:val="00FC02E3"/>
    <w:rsid w:val="00F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A6C4349-ADC8-4FE4-83D5-59E0F811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D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13D8"/>
  </w:style>
  <w:style w:type="paragraph" w:styleId="a6">
    <w:name w:val="footer"/>
    <w:basedOn w:val="a"/>
    <w:link w:val="a7"/>
    <w:uiPriority w:val="99"/>
    <w:unhideWhenUsed/>
    <w:rsid w:val="00D1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13D8"/>
  </w:style>
  <w:style w:type="character" w:styleId="a8">
    <w:name w:val="Hyperlink"/>
    <w:basedOn w:val="a0"/>
    <w:uiPriority w:val="99"/>
    <w:unhideWhenUsed/>
    <w:rsid w:val="00D113D8"/>
    <w:rPr>
      <w:color w:val="0563C1" w:themeColor="hyperlink"/>
      <w:u w:val="single"/>
    </w:rPr>
  </w:style>
  <w:style w:type="paragraph" w:customStyle="1" w:styleId="Default">
    <w:name w:val="Default"/>
    <w:rsid w:val="009B4E4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07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7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amok.su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2093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Менеджер6</dc:creator>
  <cp:keywords/>
  <dc:description/>
  <cp:lastModifiedBy>Ghost</cp:lastModifiedBy>
  <cp:revision>42</cp:revision>
  <cp:lastPrinted>2023-08-31T09:55:00Z</cp:lastPrinted>
  <dcterms:created xsi:type="dcterms:W3CDTF">2019-04-09T06:43:00Z</dcterms:created>
  <dcterms:modified xsi:type="dcterms:W3CDTF">2024-10-25T08:51:00Z</dcterms:modified>
</cp:coreProperties>
</file>